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13" w:rsidRDefault="004D3422" w:rsidP="004D342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CONVENIOS CON MEDIOS DE COMUNICACIÓN</w:t>
      </w:r>
    </w:p>
    <w:p w:rsidR="004D3422" w:rsidRPr="004D3422" w:rsidRDefault="004D3422" w:rsidP="004D342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2011 - 2014</w:t>
      </w:r>
    </w:p>
    <w:p w:rsidR="004D3422" w:rsidRDefault="004D3422"/>
    <w:p w:rsidR="004D3422" w:rsidRPr="004D3422" w:rsidRDefault="004D3422">
      <w:pPr>
        <w:rPr>
          <w:rFonts w:ascii="Palatino Linotype" w:hAnsi="Palatino Linotype"/>
          <w:b/>
          <w:sz w:val="22"/>
          <w:szCs w:val="22"/>
        </w:rPr>
      </w:pPr>
      <w:r w:rsidRPr="004D3422">
        <w:rPr>
          <w:rFonts w:ascii="Palatino Linotype" w:hAnsi="Palatino Linotype"/>
          <w:b/>
          <w:sz w:val="22"/>
          <w:szCs w:val="22"/>
        </w:rPr>
        <w:t>2011</w:t>
      </w:r>
    </w:p>
    <w:tbl>
      <w:tblPr>
        <w:tblpPr w:leftFromText="141" w:rightFromText="141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4D3422" w:rsidRPr="000C2F45" w:rsidTr="004D3422">
        <w:tc>
          <w:tcPr>
            <w:tcW w:w="9039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TIEMPOS CAMPECHE    (PÁGINA WEB//www.tiemposcampche.co</w:t>
            </w:r>
            <w:r>
              <w:rPr>
                <w:rFonts w:ascii="Palatino Linotype" w:hAnsi="Palatino Linotype"/>
                <w:sz w:val="22"/>
                <w:szCs w:val="22"/>
              </w:rPr>
              <w:t>m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  <w:tr w:rsidR="004D3422" w:rsidRPr="000C2F45" w:rsidTr="004D3422">
        <w:tc>
          <w:tcPr>
            <w:tcW w:w="9039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EXPRESIÓN CAMPECHE(PÁGINA WEB// www.elabarrote.com.mx)</w:t>
            </w:r>
          </w:p>
        </w:tc>
      </w:tr>
      <w:tr w:rsidR="004D3422" w:rsidRPr="000C2F45" w:rsidTr="004D3422">
        <w:tc>
          <w:tcPr>
            <w:tcW w:w="9039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GRUPO POLITIZANDO PRODUCCIONES CON EL PORTAL </w:t>
            </w:r>
            <w:hyperlink r:id="rId4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www.politizando.com.mx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4D3422" w:rsidRPr="000C2F45" w:rsidTr="004D3422">
        <w:tc>
          <w:tcPr>
            <w:tcW w:w="9039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LA PÁGINA DIGITAL </w:t>
            </w:r>
            <w:hyperlink r:id="rId5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http://wwwcarmenminutoaminuto.com.mx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 DE LA MESA CARMEN INFORMACIÓN</w:t>
            </w:r>
          </w:p>
        </w:tc>
      </w:tr>
    </w:tbl>
    <w:p w:rsidR="004D3422" w:rsidRDefault="004D3422"/>
    <w:p w:rsidR="004D3422" w:rsidRDefault="004D3422"/>
    <w:p w:rsidR="004D3422" w:rsidRPr="004D3422" w:rsidRDefault="004D342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2012</w:t>
      </w:r>
    </w:p>
    <w:tbl>
      <w:tblPr>
        <w:tblpPr w:leftFromText="141" w:rightFromText="141" w:vertAnchor="text" w:horzAnchor="margin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2377"/>
        <w:gridCol w:w="1375"/>
        <w:gridCol w:w="1287"/>
      </w:tblGrid>
      <w:tr w:rsidR="004D3422" w:rsidRPr="00A837A8" w:rsidTr="004D3422">
        <w:tc>
          <w:tcPr>
            <w:tcW w:w="4015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PÁGINA</w:t>
            </w:r>
          </w:p>
        </w:tc>
        <w:tc>
          <w:tcPr>
            <w:tcW w:w="2377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REPRESENTANTE</w:t>
            </w:r>
          </w:p>
        </w:tc>
        <w:tc>
          <w:tcPr>
            <w:tcW w:w="1375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 xml:space="preserve">PAGO MENSUAL </w:t>
            </w:r>
          </w:p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SIN IVA</w:t>
            </w:r>
          </w:p>
        </w:tc>
        <w:tc>
          <w:tcPr>
            <w:tcW w:w="1287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FECHA DE INICIO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6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www.tomaszapata.com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POLITIKANALISIS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TOMAS ZAPATA BOSCH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$ 3,000.00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01/01/2012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7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www.tiemposcampche.com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TIEMPOS CAMPECHE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MARIBEL DEL CARMEN GÚZMAN ROSADO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5,000.00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01/01/2012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8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www.expresióncampeche.com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EXPRESIÓN CAMPECHE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JOSÉ JESÚS REA RODRÍGUEZ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01/02/2012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9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www.elabarrote.com.mx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EL ABARROTE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MANUEL AGUSTÍN CRUZ CASTILLO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01/01/2012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0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www.politizando.com.mx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 GRUPO POLITIZANDO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ROMINA ELIZABETH VALLADAREZ CEJAS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01/02/2012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1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www.carmenminutoaminuto.com.mx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CARMEN MINUTO A MINITO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LEYDI CARMEN MÉNDEZ ROMELLÓN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01/01/2012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2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www.puntocampeche.com.mx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PUNTO CAMPECHE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FERNANDO JOSÉ BERNES BOLIVAR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01/02/2012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3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www.informacióndiariacampeche.com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INFORMACIÓN DIARIA CAMPECHE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EDGAR GABRIEL LEÓN SOTO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01/02/2012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INFORMACIÓN NOTICIEROS NOCTURNOS RADIO Y TELEVISÓN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VÍCTOR ALFONSO GAZCA RAMÍREZ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7,500.00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01/01/2012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4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www.tmcampeche.com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TELEVIÓN Y MEDIOS DE 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lastRenderedPageBreak/>
              <w:t>CAMPECHE, S.C.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lastRenderedPageBreak/>
              <w:t>ERMILO ROBIN RAMOS HERRERA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01/02/2012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lastRenderedPageBreak/>
              <w:t>INFORMATIVO 26 DE MAYAVISÓN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JOSÉ LUIS GÓNGORA RAMÍREZ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01/02/2012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5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www.us_uc@hotmail.com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C75FBB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CONSULTORÍA Y ASESORÍA EN PUBLICIDAD</w:t>
            </w:r>
          </w:p>
        </w:tc>
        <w:tc>
          <w:tcPr>
            <w:tcW w:w="237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ROBERTO CARLOS REYES FLORES</w:t>
            </w:r>
          </w:p>
        </w:tc>
        <w:tc>
          <w:tcPr>
            <w:tcW w:w="1375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C75FBB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C75FBB">
              <w:rPr>
                <w:rFonts w:ascii="Palatino Linotype" w:hAnsi="Palatino Linotype"/>
                <w:sz w:val="22"/>
                <w:szCs w:val="22"/>
              </w:rPr>
              <w:t>01/09/2012</w:t>
            </w:r>
          </w:p>
        </w:tc>
      </w:tr>
    </w:tbl>
    <w:p w:rsidR="004D3422" w:rsidRDefault="004D3422" w:rsidP="004D3422"/>
    <w:p w:rsidR="004D3422" w:rsidRDefault="004D3422" w:rsidP="004D3422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2013</w:t>
      </w:r>
    </w:p>
    <w:tbl>
      <w:tblPr>
        <w:tblpPr w:leftFromText="141" w:rightFromText="141" w:vertAnchor="text" w:horzAnchor="margin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2377"/>
        <w:gridCol w:w="1375"/>
        <w:gridCol w:w="1287"/>
      </w:tblGrid>
      <w:tr w:rsidR="004D3422" w:rsidRPr="008E0FE4" w:rsidTr="004D3422">
        <w:tc>
          <w:tcPr>
            <w:tcW w:w="4015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PÁGINA</w:t>
            </w:r>
          </w:p>
        </w:tc>
        <w:tc>
          <w:tcPr>
            <w:tcW w:w="2377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REPRESENTANTE</w:t>
            </w:r>
          </w:p>
        </w:tc>
        <w:tc>
          <w:tcPr>
            <w:tcW w:w="1375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 xml:space="preserve">PAGO MENSUAL </w:t>
            </w:r>
          </w:p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SIN IVA</w:t>
            </w:r>
          </w:p>
        </w:tc>
        <w:tc>
          <w:tcPr>
            <w:tcW w:w="1287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FECHA DE INICIO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6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www.tomaszapata.com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POLITIKANALISIS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TOMAS ZAPATA BOSCH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$ 3,000.00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7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www.tiemposcampche.com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TIEMPOS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MARIBEL DEL CARMEN GÚZMAN ROSADO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5,000.00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8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www.expresióncampeche.com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EXPRESIÓN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JOSÉ JESÚS REA RODRÍGUEZ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19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www.elabarrote.com.mx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EL ABARROTE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MANUEL AGUSTÍN CRUZ CASTILLO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0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Www.politizando.com.mx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GRUPO POLITIZANDO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ROMINA ELIZABETH VALLADAREZ CEJAS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1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www.carmenminutoaminuto.com.mx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CARMEN MINUTO A MINITO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LEYDI CARMEN MÉNDEZ ROMELLÓN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2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www.puntocampeche.com.mx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PUNTO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FERNANDO JOSÉ BERNES BOLIVAR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3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www.informacióndiariacampeche.com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INFORMACIÓN DIARIA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EDGAR GABRIEL LEÓN SOTO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INFORMACIÓN NOTICIEROS NOCTURNOS RADIO Y TELEVISÓN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VICTOR ALFONSO GAZCA RAMIREZ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7,500.00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4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www.tmcampeche.com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TELEVIÓN Y MEDIOS DE CAMPECHE, S.C.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ERMILO ROBIN RAMOS HERRERA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INFORMATIVO 26 DE MAYAVISÓN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JOSE LUIS GÓNGORA </w:t>
            </w:r>
            <w:r w:rsidRPr="008E0FE4">
              <w:rPr>
                <w:rFonts w:ascii="Palatino Linotype" w:hAnsi="Palatino Linotype"/>
                <w:sz w:val="22"/>
                <w:szCs w:val="22"/>
              </w:rPr>
              <w:lastRenderedPageBreak/>
              <w:t>RAMÍREZ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lastRenderedPageBreak/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01/02/2013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5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www.us_uc@hotmail.com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CONSULTORÍA Y ASESORÍA EN PUBLICIDAD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ROBERTO CARLOS REYES FLORES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01/09/2013</w:t>
            </w:r>
          </w:p>
        </w:tc>
      </w:tr>
    </w:tbl>
    <w:p w:rsidR="004D3422" w:rsidRPr="004D3422" w:rsidRDefault="004D3422" w:rsidP="004D3422">
      <w:pPr>
        <w:rPr>
          <w:rFonts w:ascii="Palatino Linotype" w:hAnsi="Palatino Linotype"/>
          <w:b/>
          <w:sz w:val="22"/>
          <w:szCs w:val="22"/>
        </w:rPr>
      </w:pPr>
    </w:p>
    <w:p w:rsidR="004D3422" w:rsidRDefault="004D3422" w:rsidP="004D3422">
      <w:pPr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</w:p>
    <w:p w:rsidR="004D3422" w:rsidRPr="004D3422" w:rsidRDefault="004D3422" w:rsidP="004D3422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2014</w:t>
      </w:r>
    </w:p>
    <w:p w:rsidR="004D3422" w:rsidRDefault="004D3422" w:rsidP="004D3422">
      <w:pPr>
        <w:jc w:val="both"/>
        <w:rPr>
          <w:rFonts w:ascii="Palatino Linotype" w:hAnsi="Palatino Linotype"/>
          <w:sz w:val="22"/>
          <w:szCs w:val="22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2377"/>
        <w:gridCol w:w="1375"/>
        <w:gridCol w:w="1287"/>
      </w:tblGrid>
      <w:tr w:rsidR="004D3422" w:rsidRPr="008E0FE4" w:rsidTr="004D3422">
        <w:tc>
          <w:tcPr>
            <w:tcW w:w="4015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PÁGINA</w:t>
            </w:r>
          </w:p>
        </w:tc>
        <w:tc>
          <w:tcPr>
            <w:tcW w:w="2377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REPRESENTANTE</w:t>
            </w:r>
          </w:p>
        </w:tc>
        <w:tc>
          <w:tcPr>
            <w:tcW w:w="1375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 xml:space="preserve">PAGO MENSUAL </w:t>
            </w:r>
          </w:p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SIN IVA</w:t>
            </w:r>
          </w:p>
        </w:tc>
        <w:tc>
          <w:tcPr>
            <w:tcW w:w="1287" w:type="dxa"/>
            <w:vAlign w:val="center"/>
          </w:tcPr>
          <w:p w:rsidR="004D3422" w:rsidRPr="00130B0A" w:rsidRDefault="004D3422" w:rsidP="004D3422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30B0A">
              <w:rPr>
                <w:rFonts w:ascii="Palatino Linotype" w:hAnsi="Palatino Linotype"/>
                <w:b/>
                <w:sz w:val="22"/>
                <w:szCs w:val="22"/>
              </w:rPr>
              <w:t>FECHA DE INICIO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6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www.tomaszapata.com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POLITIKANALISIS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TOMAS ZAPATA BOSCH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$ 3,000.00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7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www.tiemposcampche.com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TIEMPOS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MARIBEL DEL CARMEN GÚZMAN ROSADO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5,000.00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01/01/2014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MEDIOS DIGITALES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ROBERTO CARLOS REYES FLORES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4,000.00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01/03/2014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28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www.elabarrote.com.mx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EL ABARROTE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MANUEL AGUSTÍN CRUZ CASTILLO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01/03/2014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br w:type="page"/>
            </w:r>
            <w:hyperlink r:id="rId29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www.politizando.com.mx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 xml:space="preserve"> GRUPO POLITIZANDO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ROMINA ELIZABETH VALLADAREZ CEJAS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01/03/2014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POLÉMICA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DANIEL TURRIZA CACH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01/03/2014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30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www.puntocampeche.com.mx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PUNTO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FERNANDO JOSÉ BERNES BOLIVAR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01/02/2014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hyperlink r:id="rId31" w:history="1">
              <w:r w:rsidRPr="00AF1197">
                <w:rPr>
                  <w:rStyle w:val="Hipervnculo"/>
                  <w:rFonts w:ascii="Palatino Linotype" w:hAnsi="Palatino Linotype"/>
                  <w:sz w:val="22"/>
                  <w:szCs w:val="22"/>
                </w:rPr>
                <w:t>www.informacióndiariacampeche.com</w:t>
              </w:r>
            </w:hyperlink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INFORMACIÓN DIARIA CAMPECHE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EDGAR GABRIEL LEÓN SOTO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01/03/2014</w:t>
            </w:r>
          </w:p>
        </w:tc>
      </w:tr>
      <w:tr w:rsidR="004D3422" w:rsidRPr="008E0FE4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INFORMACIÓN NOTICIEROS NOCTURNOS RADIO Y TELEVISÓN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VICTOR ALFONSO GAZCA RAMIREZ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7,500.00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hAnsi="Palatino Linotype"/>
                <w:sz w:val="22"/>
                <w:szCs w:val="22"/>
              </w:rPr>
            </w:pPr>
            <w:r w:rsidRPr="008E0FE4">
              <w:rPr>
                <w:rFonts w:ascii="Palatino Linotype" w:hAnsi="Palatino Linotype"/>
                <w:sz w:val="22"/>
                <w:szCs w:val="22"/>
              </w:rPr>
              <w:t>01/03/2014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hyperlink r:id="rId32" w:history="1">
              <w:r w:rsidRPr="00AF1197">
                <w:rPr>
                  <w:rStyle w:val="Hipervnculo"/>
                  <w:rFonts w:ascii="Palatino Linotype" w:eastAsia="Calibri" w:hAnsi="Palatino Linotype"/>
                  <w:sz w:val="22"/>
                  <w:szCs w:val="22"/>
                  <w:lang w:eastAsia="en-US"/>
                </w:rPr>
                <w:t>www.tmcampeche.com</w:t>
              </w:r>
            </w:hyperlink>
            <w: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</w:t>
            </w: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 xml:space="preserve"> </w:t>
            </w:r>
          </w:p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TELEVIÓN Y MEDIOS DE CAMPECHE, S.C.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ERMILO ROBIN RAMOS HERRERA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01/03/2014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INFORMATIVO 26 DE MAYAVISÓN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JOSE LUIS GÓNGORA RAMÍREZ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3,000.00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01/03/2014</w:t>
            </w:r>
          </w:p>
        </w:tc>
      </w:tr>
      <w:tr w:rsidR="004D3422" w:rsidRPr="00A837A8" w:rsidTr="004D3422">
        <w:tc>
          <w:tcPr>
            <w:tcW w:w="4015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GRUPO EDITORIAL POLÉMICA</w:t>
            </w:r>
          </w:p>
        </w:tc>
        <w:tc>
          <w:tcPr>
            <w:tcW w:w="2377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GRUPO UNIDOS FORMAMOS MÁS DEL SURESTE, A.C.</w:t>
            </w:r>
          </w:p>
        </w:tc>
        <w:tc>
          <w:tcPr>
            <w:tcW w:w="1375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4,000.00</w:t>
            </w:r>
          </w:p>
        </w:tc>
        <w:tc>
          <w:tcPr>
            <w:tcW w:w="1287" w:type="dxa"/>
          </w:tcPr>
          <w:p w:rsidR="004D3422" w:rsidRPr="008E0FE4" w:rsidRDefault="004D3422" w:rsidP="004D3422">
            <w:pPr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</w:pPr>
            <w:r w:rsidRPr="008E0FE4">
              <w:rPr>
                <w:rFonts w:ascii="Palatino Linotype" w:eastAsia="Calibri" w:hAnsi="Palatino Linotype"/>
                <w:sz w:val="22"/>
                <w:szCs w:val="22"/>
                <w:lang w:eastAsia="en-US"/>
              </w:rPr>
              <w:t>01/09/2014</w:t>
            </w:r>
          </w:p>
        </w:tc>
      </w:tr>
    </w:tbl>
    <w:p w:rsidR="004D3422" w:rsidRDefault="004D3422" w:rsidP="004D3422"/>
    <w:sectPr w:rsidR="004D3422" w:rsidSect="006025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3422"/>
    <w:rsid w:val="004D3422"/>
    <w:rsid w:val="0060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D3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resi&#243;ncampeche.com" TargetMode="External"/><Relationship Id="rId13" Type="http://schemas.openxmlformats.org/officeDocument/2006/relationships/hyperlink" Target="http://www.informaci&#243;ndiariacampeche.com" TargetMode="External"/><Relationship Id="rId18" Type="http://schemas.openxmlformats.org/officeDocument/2006/relationships/hyperlink" Target="http://www.expresi&#243;ncampeche.com" TargetMode="External"/><Relationship Id="rId26" Type="http://schemas.openxmlformats.org/officeDocument/2006/relationships/hyperlink" Target="http://www.tomaszapata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rmenminutoaminuto.com.m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iemposcampche.com" TargetMode="External"/><Relationship Id="rId12" Type="http://schemas.openxmlformats.org/officeDocument/2006/relationships/hyperlink" Target="http://www.puntocampeche.com.mx" TargetMode="External"/><Relationship Id="rId17" Type="http://schemas.openxmlformats.org/officeDocument/2006/relationships/hyperlink" Target="http://www.tiemposcampche.com" TargetMode="External"/><Relationship Id="rId25" Type="http://schemas.openxmlformats.org/officeDocument/2006/relationships/hyperlink" Target="http://www.us_uc@hotmail.com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tomaszapata.com" TargetMode="External"/><Relationship Id="rId20" Type="http://schemas.openxmlformats.org/officeDocument/2006/relationships/hyperlink" Target="http://Www.politizando.com.mx" TargetMode="External"/><Relationship Id="rId29" Type="http://schemas.openxmlformats.org/officeDocument/2006/relationships/hyperlink" Target="http://www.politizando.com.m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omaszapata.com" TargetMode="External"/><Relationship Id="rId11" Type="http://schemas.openxmlformats.org/officeDocument/2006/relationships/hyperlink" Target="http://www.carmenminutoaminuto.com.mx" TargetMode="External"/><Relationship Id="rId24" Type="http://schemas.openxmlformats.org/officeDocument/2006/relationships/hyperlink" Target="http://www.tmcampeche.com" TargetMode="External"/><Relationship Id="rId32" Type="http://schemas.openxmlformats.org/officeDocument/2006/relationships/hyperlink" Target="http://www.tmcampeche.com" TargetMode="External"/><Relationship Id="rId5" Type="http://schemas.openxmlformats.org/officeDocument/2006/relationships/hyperlink" Target="http://wwwcarmenminutoaminuto.com.mx" TargetMode="External"/><Relationship Id="rId15" Type="http://schemas.openxmlformats.org/officeDocument/2006/relationships/hyperlink" Target="http://www.us_uc@hotmail.com" TargetMode="External"/><Relationship Id="rId23" Type="http://schemas.openxmlformats.org/officeDocument/2006/relationships/hyperlink" Target="http://www.informaci&#243;ndiariacampeche.com" TargetMode="External"/><Relationship Id="rId28" Type="http://schemas.openxmlformats.org/officeDocument/2006/relationships/hyperlink" Target="http://www.elabarrote.com.mx" TargetMode="External"/><Relationship Id="rId10" Type="http://schemas.openxmlformats.org/officeDocument/2006/relationships/hyperlink" Target="http://www.politizando.com.mx" TargetMode="External"/><Relationship Id="rId19" Type="http://schemas.openxmlformats.org/officeDocument/2006/relationships/hyperlink" Target="http://www.elabarrote.com.mx" TargetMode="External"/><Relationship Id="rId31" Type="http://schemas.openxmlformats.org/officeDocument/2006/relationships/hyperlink" Target="http://www.informaci&#243;ndiariacampeche.com" TargetMode="External"/><Relationship Id="rId4" Type="http://schemas.openxmlformats.org/officeDocument/2006/relationships/hyperlink" Target="http://www.politizando.com.mx" TargetMode="External"/><Relationship Id="rId9" Type="http://schemas.openxmlformats.org/officeDocument/2006/relationships/hyperlink" Target="http://www.elabarrote.com.mx" TargetMode="External"/><Relationship Id="rId14" Type="http://schemas.openxmlformats.org/officeDocument/2006/relationships/hyperlink" Target="http://www.tmcampeche.com" TargetMode="External"/><Relationship Id="rId22" Type="http://schemas.openxmlformats.org/officeDocument/2006/relationships/hyperlink" Target="http://www.puntocampeche.com.mx" TargetMode="External"/><Relationship Id="rId27" Type="http://schemas.openxmlformats.org/officeDocument/2006/relationships/hyperlink" Target="http://www.tiemposcampche.com" TargetMode="External"/><Relationship Id="rId30" Type="http://schemas.openxmlformats.org/officeDocument/2006/relationships/hyperlink" Target="http://www.puntocampeche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797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2015-01-16T18:08:00Z</dcterms:created>
  <dcterms:modified xsi:type="dcterms:W3CDTF">2015-01-16T18:24:00Z</dcterms:modified>
</cp:coreProperties>
</file>